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3E35" w14:textId="6BCFC37A" w:rsidR="002E13C8" w:rsidRDefault="002E13C8">
      <w:r>
        <w:t>D1MPA_GIS Version 0 README</w:t>
      </w:r>
    </w:p>
    <w:p w14:paraId="0100E6D3" w14:textId="619CC40B" w:rsidR="00B53769" w:rsidRDefault="00B7384F"/>
    <w:p w14:paraId="5619B961" w14:textId="45CB69FF" w:rsidR="002E13C8" w:rsidRDefault="002E13C8">
      <w:r>
        <w:t xml:space="preserve">The GIS information presented in this folder has been complied by Andrea </w:t>
      </w:r>
      <w:proofErr w:type="spellStart"/>
      <w:r>
        <w:t>Capurro</w:t>
      </w:r>
      <w:proofErr w:type="spellEnd"/>
      <w:r>
        <w:t xml:space="preserve"> for the Delegation of Argentina. Questions regarding the data should be directed to the data originators as identified in the metadata for each file.</w:t>
      </w:r>
    </w:p>
    <w:p w14:paraId="63A05780" w14:textId="1949C0F0" w:rsidR="002E13C8" w:rsidRDefault="002E13C8"/>
    <w:p w14:paraId="4BF94B31" w14:textId="33904AAE" w:rsidR="002E13C8" w:rsidRDefault="002E13C8" w:rsidP="002E13C8">
      <w:pPr>
        <w:pStyle w:val="ListParagraph"/>
        <w:numPr>
          <w:ilvl w:val="0"/>
          <w:numId w:val="1"/>
        </w:numPr>
      </w:pPr>
      <w:r>
        <w:t>All shapefiles have been projected into the South Pole Lambert Azimuthal Equal Area projection (EPSG: 102020). All area calculation and analyses were performed after the files were projected into this projection. All data files have been ‘clipped’ to the extent of MPA Planning Domain 1 (</w:t>
      </w:r>
      <w:r w:rsidR="00F82CD0">
        <w:t>suffix</w:t>
      </w:r>
      <w:r>
        <w:t xml:space="preserve"> ‘_poly’); and in some cases, data files have </w:t>
      </w:r>
      <w:r w:rsidR="002E54F7">
        <w:t xml:space="preserve">additionally </w:t>
      </w:r>
      <w:r w:rsidR="00BD3B35">
        <w:t xml:space="preserve">been </w:t>
      </w:r>
      <w:r>
        <w:t>‘cut’ at a spatial resolution of 100 km</w:t>
      </w:r>
      <w:r w:rsidRPr="002E13C8">
        <w:rPr>
          <w:vertAlign w:val="superscript"/>
        </w:rPr>
        <w:t>2</w:t>
      </w:r>
      <w:r>
        <w:t xml:space="preserve"> (</w:t>
      </w:r>
      <w:r w:rsidR="00F82CD0">
        <w:t>suffix</w:t>
      </w:r>
      <w:r>
        <w:t xml:space="preserve"> ‘_</w:t>
      </w:r>
      <w:proofErr w:type="spellStart"/>
      <w:r>
        <w:t>hexa</w:t>
      </w:r>
      <w:proofErr w:type="spellEnd"/>
      <w:r>
        <w:t>’). All files contain the same metadata information: Description, Data Sources, Methods, Fields, References; and are based on previous D1MPA Data Forms.</w:t>
      </w:r>
      <w:r w:rsidR="00EF5E9F">
        <w:t xml:space="preserve"> </w:t>
      </w:r>
    </w:p>
    <w:p w14:paraId="29CC83E2" w14:textId="42495B39" w:rsidR="002E13C8" w:rsidRDefault="002E13C8" w:rsidP="002E13C8">
      <w:pPr>
        <w:pStyle w:val="ListParagraph"/>
        <w:numPr>
          <w:ilvl w:val="0"/>
          <w:numId w:val="1"/>
        </w:numPr>
      </w:pPr>
      <w:r>
        <w:t>D1MPA_GIS.qgz is a QGIS project that was generated in</w:t>
      </w:r>
      <w:r w:rsidR="00EF72A8">
        <w:t xml:space="preserve"> </w:t>
      </w:r>
      <w:r w:rsidR="00EF5E9F">
        <w:t xml:space="preserve">the </w:t>
      </w:r>
      <w:r w:rsidR="00EF72A8">
        <w:t>open source</w:t>
      </w:r>
      <w:r>
        <w:t xml:space="preserve"> QGIS </w:t>
      </w:r>
      <w:r w:rsidR="00EF5E9F">
        <w:t xml:space="preserve">software </w:t>
      </w:r>
      <w:r>
        <w:t xml:space="preserve">version 3.16.4-Hannover that contains the </w:t>
      </w:r>
      <w:proofErr w:type="spellStart"/>
      <w:r>
        <w:t>basemap</w:t>
      </w:r>
      <w:proofErr w:type="spellEnd"/>
      <w:r>
        <w:t xml:space="preserve"> data and baseline data. Please note that if you cannot open the project, you can load all provided files</w:t>
      </w:r>
      <w:r w:rsidR="00EF72A8">
        <w:t xml:space="preserve"> separately</w:t>
      </w:r>
      <w:r>
        <w:t xml:space="preserve"> in </w:t>
      </w:r>
      <w:r w:rsidR="00EF72A8">
        <w:t>any GIS software</w:t>
      </w:r>
      <w:r>
        <w:t xml:space="preserve">. </w:t>
      </w:r>
    </w:p>
    <w:p w14:paraId="69246D3F" w14:textId="04AB8402" w:rsidR="00211672" w:rsidRDefault="00211672" w:rsidP="00211672">
      <w:pPr>
        <w:pStyle w:val="ListParagraph"/>
        <w:numPr>
          <w:ilvl w:val="0"/>
          <w:numId w:val="1"/>
        </w:numPr>
      </w:pPr>
      <w:r>
        <w:t xml:space="preserve">Metadata have been provided </w:t>
      </w:r>
      <w:r w:rsidR="007C2FA7">
        <w:t xml:space="preserve">for each shapefile </w:t>
      </w:r>
      <w:proofErr w:type="gramStart"/>
      <w:r w:rsidR="007C2FA7">
        <w:t>in .qmd</w:t>
      </w:r>
      <w:proofErr w:type="gramEnd"/>
      <w:r>
        <w:t xml:space="preserve"> </w:t>
      </w:r>
      <w:r w:rsidR="007C2FA7">
        <w:t>and .xml extensions for QGIS and ArcGIS users, respectively</w:t>
      </w:r>
      <w:r>
        <w:t xml:space="preserve">. In addition, metadata has also been compiled in a single word document for users who cannot access metadata through GIS software.  </w:t>
      </w:r>
    </w:p>
    <w:p w14:paraId="03F86898" w14:textId="59D7BE40" w:rsidR="00211672" w:rsidRPr="003F67A6" w:rsidRDefault="00211672" w:rsidP="00211672">
      <w:pPr>
        <w:pStyle w:val="ListParagraph"/>
        <w:numPr>
          <w:ilvl w:val="0"/>
          <w:numId w:val="1"/>
        </w:numPr>
      </w:pPr>
      <w:proofErr w:type="spellStart"/>
      <w:r w:rsidRPr="003F67A6">
        <w:t>Basemap</w:t>
      </w:r>
      <w:proofErr w:type="spellEnd"/>
      <w:r w:rsidRPr="003F67A6">
        <w:t xml:space="preserve"> data are provided in their own folder and includes files for MPA Planning Domain 1, a medium-resolution Antarctic coastline, </w:t>
      </w:r>
      <w:r w:rsidR="00953DCC">
        <w:t xml:space="preserve">a </w:t>
      </w:r>
      <w:r w:rsidRPr="003F67A6">
        <w:t>bathymetry</w:t>
      </w:r>
      <w:r w:rsidR="00953DCC">
        <w:t xml:space="preserve"> raster</w:t>
      </w:r>
      <w:r w:rsidRPr="003F67A6">
        <w:t xml:space="preserve"> and bathymetry contours in 500m increments, and a hexagons grid us</w:t>
      </w:r>
      <w:r>
        <w:t>eful</w:t>
      </w:r>
      <w:r w:rsidRPr="003F67A6">
        <w:t xml:space="preserve"> for running spatial analyses. </w:t>
      </w:r>
    </w:p>
    <w:p w14:paraId="6BD1423E" w14:textId="71C2224B" w:rsidR="00211672" w:rsidRDefault="00211672" w:rsidP="00211672">
      <w:pPr>
        <w:pStyle w:val="ListParagraph"/>
        <w:numPr>
          <w:ilvl w:val="0"/>
          <w:numId w:val="1"/>
        </w:numPr>
      </w:pPr>
      <w:r w:rsidRPr="003F67A6">
        <w:t>Baseline data have been provided in 8 folders, following conservation objectives</w:t>
      </w:r>
      <w:r>
        <w:t xml:space="preserve"> established for D1MPA. </w:t>
      </w:r>
      <w:r w:rsidR="00953DCC">
        <w:t>For some objectives (e.g. objective 5), a</w:t>
      </w:r>
      <w:r>
        <w:t xml:space="preserve">dditional subfolders have been generated when </w:t>
      </w:r>
      <w:r w:rsidR="00953DCC">
        <w:t xml:space="preserve">they contain many files (e.g. objective 5a, 5b and 5c). </w:t>
      </w:r>
      <w:r>
        <w:t>Baseline data file names follow the same structure: ‘Dom1_OBJ#_IDSP#_Name_poly/</w:t>
      </w:r>
      <w:proofErr w:type="spellStart"/>
      <w:r>
        <w:t>hexa.shp</w:t>
      </w:r>
      <w:proofErr w:type="spellEnd"/>
      <w:r>
        <w:t xml:space="preserve">’ where IDSP is a unique number for each spatial object contain in each conservation objective, useful to run spatial analyses. When more than one IDSP is included in any given spatial object, the range of unique numbers is provided in the file name. </w:t>
      </w:r>
    </w:p>
    <w:p w14:paraId="3A64903A" w14:textId="5E5E2CC6" w:rsidR="00901D8E" w:rsidRDefault="00901D8E" w:rsidP="00901D8E"/>
    <w:sectPr w:rsidR="00901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F4AC4"/>
    <w:multiLevelType w:val="hybridMultilevel"/>
    <w:tmpl w:val="14CC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C8"/>
    <w:rsid w:val="000D05FF"/>
    <w:rsid w:val="00211672"/>
    <w:rsid w:val="002E13C8"/>
    <w:rsid w:val="002E54F7"/>
    <w:rsid w:val="003F67A6"/>
    <w:rsid w:val="00491843"/>
    <w:rsid w:val="007B12F0"/>
    <w:rsid w:val="007B2FCD"/>
    <w:rsid w:val="007C2FA7"/>
    <w:rsid w:val="00873FE2"/>
    <w:rsid w:val="00901D8E"/>
    <w:rsid w:val="00953DCC"/>
    <w:rsid w:val="00B7384F"/>
    <w:rsid w:val="00BA4334"/>
    <w:rsid w:val="00BD3B35"/>
    <w:rsid w:val="00C56679"/>
    <w:rsid w:val="00CF20A3"/>
    <w:rsid w:val="00EF5E9F"/>
    <w:rsid w:val="00EF72A8"/>
    <w:rsid w:val="00F34E21"/>
    <w:rsid w:val="00F64D82"/>
    <w:rsid w:val="00F8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AD7E"/>
  <w15:chartTrackingRefBased/>
  <w15:docId w15:val="{A7DA41F4-FA6F-F345-9BAB-8233F7C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Capurro</dc:creator>
  <cp:keywords/>
  <dc:description/>
  <cp:lastModifiedBy>David Agnew</cp:lastModifiedBy>
  <cp:revision>7</cp:revision>
  <dcterms:created xsi:type="dcterms:W3CDTF">2021-03-24T16:04:00Z</dcterms:created>
  <dcterms:modified xsi:type="dcterms:W3CDTF">2021-06-15T05:16:00Z</dcterms:modified>
</cp:coreProperties>
</file>